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824C" w14:textId="5D7F3CB7" w:rsidR="00687D36" w:rsidRPr="00687D36" w:rsidRDefault="0098400E" w:rsidP="00687D36">
      <w:pPr>
        <w:pStyle w:val="berschrift2"/>
        <w:spacing w:line="360" w:lineRule="auto"/>
      </w:pPr>
      <w:r>
        <w:t xml:space="preserve"> </w:t>
      </w:r>
    </w:p>
    <w:p w14:paraId="4EB86E15" w14:textId="77777777" w:rsidR="00AC36D7" w:rsidRPr="00687D36" w:rsidRDefault="00AC36D7" w:rsidP="00687D36">
      <w:pPr>
        <w:pStyle w:val="berschrift1"/>
      </w:pPr>
      <w:proofErr w:type="spellStart"/>
      <w:r w:rsidRPr="00687D36">
        <w:t>Foodtura</w:t>
      </w:r>
      <w:proofErr w:type="spellEnd"/>
      <w:r w:rsidRPr="00687D36">
        <w:t xml:space="preserve"> Frankfurt – das neue Frankfurter Food-Festival für alle </w:t>
      </w:r>
    </w:p>
    <w:p w14:paraId="1463F89E" w14:textId="77777777" w:rsidR="00687D36" w:rsidRPr="00A47650" w:rsidRDefault="00687D36" w:rsidP="00687D36">
      <w:pPr>
        <w:spacing w:line="360" w:lineRule="auto"/>
      </w:pPr>
    </w:p>
    <w:p w14:paraId="5A4588D5" w14:textId="77777777" w:rsidR="00AC36D7" w:rsidRPr="00687D36" w:rsidRDefault="00AC36D7" w:rsidP="00687D36">
      <w:pPr>
        <w:spacing w:line="360" w:lineRule="auto"/>
        <w:rPr>
          <w:b/>
          <w:bCs/>
        </w:rPr>
      </w:pPr>
      <w:r w:rsidRPr="00687D36">
        <w:rPr>
          <w:b/>
          <w:bCs/>
        </w:rPr>
        <w:t>Kurz:</w:t>
      </w:r>
    </w:p>
    <w:p w14:paraId="389F3F80" w14:textId="1D46C533" w:rsidR="00F72543" w:rsidRDefault="009671C6" w:rsidP="00687D36">
      <w:pPr>
        <w:spacing w:line="360" w:lineRule="auto"/>
      </w:pPr>
      <w:r w:rsidRPr="00A47650">
        <w:t xml:space="preserve">Ein neues Festival bereichert </w:t>
      </w:r>
      <w:r w:rsidR="00F72543" w:rsidRPr="00A47650">
        <w:t>Frankfurt Rhein-Main</w:t>
      </w:r>
      <w:r w:rsidR="00AC36D7" w:rsidRPr="00A47650">
        <w:t xml:space="preserve"> – und wir </w:t>
      </w:r>
      <w:r w:rsidR="005369BF" w:rsidRPr="00A47650">
        <w:rPr>
          <w:rFonts w:eastAsia="Times New Roman" w:cs="Times New Roman"/>
          <w:color w:val="auto"/>
          <w:lang w:eastAsia="de-DE"/>
        </w:rPr>
        <w:t xml:space="preserve">*Name </w:t>
      </w:r>
      <w:proofErr w:type="spellStart"/>
      <w:r w:rsidR="005369BF" w:rsidRPr="00A47650">
        <w:rPr>
          <w:rFonts w:eastAsia="Times New Roman" w:cs="Times New Roman"/>
          <w:color w:val="auto"/>
          <w:lang w:eastAsia="de-DE"/>
        </w:rPr>
        <w:t>Netzwerkpartner</w:t>
      </w:r>
      <w:r w:rsidR="005369BF">
        <w:rPr>
          <w:rFonts w:eastAsia="Times New Roman" w:cs="Times New Roman"/>
          <w:color w:val="auto"/>
          <w:lang w:eastAsia="de-DE"/>
        </w:rPr>
        <w:t>:</w:t>
      </w:r>
      <w:r w:rsidR="005369BF" w:rsidRPr="00A47650">
        <w:rPr>
          <w:rFonts w:eastAsia="Times New Roman" w:cs="Times New Roman"/>
          <w:color w:val="auto"/>
          <w:lang w:eastAsia="de-DE"/>
        </w:rPr>
        <w:t>in</w:t>
      </w:r>
      <w:proofErr w:type="spellEnd"/>
      <w:r w:rsidR="005369BF" w:rsidRPr="00A47650">
        <w:rPr>
          <w:rFonts w:eastAsia="Times New Roman" w:cs="Times New Roman"/>
          <w:color w:val="auto"/>
          <w:lang w:eastAsia="de-DE"/>
        </w:rPr>
        <w:t xml:space="preserve">* </w:t>
      </w:r>
      <w:r w:rsidR="00AC36D7" w:rsidRPr="00A47650">
        <w:t>sind dabei</w:t>
      </w:r>
      <w:r w:rsidR="00F72543" w:rsidRPr="00A47650">
        <w:t xml:space="preserve">: </w:t>
      </w:r>
      <w:proofErr w:type="spellStart"/>
      <w:r w:rsidR="00F72543" w:rsidRPr="00A47650">
        <w:t>Foodtura</w:t>
      </w:r>
      <w:proofErr w:type="spellEnd"/>
      <w:r w:rsidR="00F72543" w:rsidRPr="00A47650">
        <w:t xml:space="preserve"> feiert vom 23. September bis 6. Oktober 2024 Food, Urbanität und Nachhaltigkeit. Basierend auf dem Klimagourmet Festival</w:t>
      </w:r>
      <w:r w:rsidR="005369BF">
        <w:t xml:space="preserve">, das sich </w:t>
      </w:r>
      <w:r w:rsidR="00230370">
        <w:t xml:space="preserve">über </w:t>
      </w:r>
      <w:r w:rsidR="005369BF">
        <w:t>fast zehn Jahre etabliert hatte,</w:t>
      </w:r>
      <w:r w:rsidR="00F72543" w:rsidRPr="00A47650">
        <w:t xml:space="preserve"> </w:t>
      </w:r>
      <w:r w:rsidR="00A71986" w:rsidRPr="00A47650">
        <w:t>liefert</w:t>
      </w:r>
      <w:r w:rsidR="00F72543" w:rsidRPr="00A47650">
        <w:t xml:space="preserve"> </w:t>
      </w:r>
      <w:proofErr w:type="spellStart"/>
      <w:r w:rsidR="00F72543" w:rsidRPr="00A47650">
        <w:t>Foodtura</w:t>
      </w:r>
      <w:proofErr w:type="spellEnd"/>
      <w:r w:rsidR="00F72543" w:rsidRPr="00A47650">
        <w:t xml:space="preserve"> </w:t>
      </w:r>
      <w:r w:rsidR="00A71986" w:rsidRPr="00A47650">
        <w:t>ein vielseitiges Programm</w:t>
      </w:r>
      <w:r w:rsidR="005369BF">
        <w:t xml:space="preserve">. Zu den Highlights gehören </w:t>
      </w:r>
      <w:r w:rsidR="00A71986" w:rsidRPr="00A47650">
        <w:t xml:space="preserve">der Familiensonntag, </w:t>
      </w:r>
      <w:r w:rsidR="002352F6">
        <w:t>die</w:t>
      </w:r>
      <w:r w:rsidR="00F72543" w:rsidRPr="00A47650">
        <w:t xml:space="preserve"> Gastro Convention</w:t>
      </w:r>
      <w:r w:rsidR="00F44FAB">
        <w:t xml:space="preserve"> und</w:t>
      </w:r>
      <w:r w:rsidR="00A71986" w:rsidRPr="00A47650">
        <w:t xml:space="preserve"> </w:t>
      </w:r>
      <w:r w:rsidR="00F44FAB">
        <w:t xml:space="preserve">eine Vielfalt an </w:t>
      </w:r>
      <w:r w:rsidR="007A5723">
        <w:t xml:space="preserve">City </w:t>
      </w:r>
      <w:proofErr w:type="spellStart"/>
      <w:r w:rsidR="007A5723">
        <w:t>Experiences</w:t>
      </w:r>
      <w:proofErr w:type="spellEnd"/>
      <w:r w:rsidR="00F44FAB">
        <w:t xml:space="preserve"> von Workshops über </w:t>
      </w:r>
      <w:proofErr w:type="spellStart"/>
      <w:r w:rsidR="00F44FAB">
        <w:t>Tastings</w:t>
      </w:r>
      <w:proofErr w:type="spellEnd"/>
      <w:r w:rsidR="00F44FAB">
        <w:t xml:space="preserve"> </w:t>
      </w:r>
      <w:r w:rsidR="002352F6">
        <w:t xml:space="preserve">bis </w:t>
      </w:r>
      <w:r w:rsidR="00F44FAB">
        <w:t>zu Koch-Events</w:t>
      </w:r>
      <w:r w:rsidR="00933197">
        <w:t xml:space="preserve">. </w:t>
      </w:r>
      <w:r w:rsidR="00230370">
        <w:t>Zusätzlich</w:t>
      </w:r>
      <w:r w:rsidR="00A71986" w:rsidRPr="00A47650">
        <w:t xml:space="preserve"> </w:t>
      </w:r>
      <w:r w:rsidR="00F44FAB">
        <w:t>werden</w:t>
      </w:r>
      <w:r w:rsidR="00A71986" w:rsidRPr="00A47650">
        <w:t xml:space="preserve"> Gastro</w:t>
      </w:r>
      <w:r w:rsidR="00F72543" w:rsidRPr="00A47650">
        <w:t xml:space="preserve"> Specials</w:t>
      </w:r>
      <w:r w:rsidR="00A71986" w:rsidRPr="00A47650">
        <w:t xml:space="preserve"> </w:t>
      </w:r>
      <w:r w:rsidR="00F44FAB">
        <w:t>die</w:t>
      </w:r>
      <w:r w:rsidR="00A71986" w:rsidRPr="00A47650">
        <w:t xml:space="preserve"> Stadt</w:t>
      </w:r>
      <w:r w:rsidR="00F44FAB">
        <w:t xml:space="preserve"> bereichern</w:t>
      </w:r>
      <w:r w:rsidR="00A71986" w:rsidRPr="00A47650">
        <w:t xml:space="preserve">. </w:t>
      </w:r>
      <w:proofErr w:type="spellStart"/>
      <w:proofErr w:type="gramStart"/>
      <w:r w:rsidR="00A71986" w:rsidRPr="00A47650">
        <w:t>Veranstalter</w:t>
      </w:r>
      <w:r w:rsidR="009A7E41">
        <w:t>:innen</w:t>
      </w:r>
      <w:proofErr w:type="spellEnd"/>
      <w:proofErr w:type="gramEnd"/>
      <w:r w:rsidR="00A71986" w:rsidRPr="00A47650">
        <w:t xml:space="preserve"> von </w:t>
      </w:r>
      <w:proofErr w:type="spellStart"/>
      <w:r w:rsidR="00A71986" w:rsidRPr="00A47650">
        <w:t>Foodtura</w:t>
      </w:r>
      <w:proofErr w:type="spellEnd"/>
      <w:r w:rsidR="00A71986" w:rsidRPr="00A47650">
        <w:t xml:space="preserve"> sind die Initiative Klimagourmet </w:t>
      </w:r>
      <w:r w:rsidR="005369BF">
        <w:t>mit ihrem</w:t>
      </w:r>
      <w:r w:rsidR="00A71986" w:rsidRPr="00A47650">
        <w:t xml:space="preserve"> engagierte</w:t>
      </w:r>
      <w:r w:rsidR="005369BF">
        <w:t>n</w:t>
      </w:r>
      <w:r w:rsidR="00A71986" w:rsidRPr="00A47650">
        <w:t xml:space="preserve"> Netzwerk </w:t>
      </w:r>
      <w:r w:rsidR="005369BF">
        <w:t>und</w:t>
      </w:r>
      <w:r w:rsidR="00A71986" w:rsidRPr="00A47650">
        <w:t xml:space="preserve"> die Initiative Gastronomie Frankfurt e.V.</w:t>
      </w:r>
      <w:r w:rsidR="002352F6">
        <w:t xml:space="preserve"> (IGF)</w:t>
      </w:r>
      <w:r w:rsidR="00A71986" w:rsidRPr="00A47650">
        <w:t>.</w:t>
      </w:r>
    </w:p>
    <w:p w14:paraId="5053EF76" w14:textId="77777777" w:rsidR="00687D36" w:rsidRDefault="00687D36" w:rsidP="00687D36">
      <w:pPr>
        <w:spacing w:line="360" w:lineRule="auto"/>
      </w:pPr>
    </w:p>
    <w:p w14:paraId="3F16532A" w14:textId="77777777" w:rsidR="00687D36" w:rsidRPr="00A47650" w:rsidRDefault="00687D36" w:rsidP="00687D36">
      <w:pPr>
        <w:spacing w:line="360" w:lineRule="auto"/>
      </w:pPr>
      <w:r>
        <w:t xml:space="preserve">Das vollständige Programm ist zu finden auf </w:t>
      </w:r>
      <w:hyperlink r:id="rId6" w:history="1">
        <w:r w:rsidRPr="00687D36">
          <w:rPr>
            <w:rStyle w:val="Hyperlink"/>
          </w:rPr>
          <w:t>foodtura-festival.de</w:t>
        </w:r>
      </w:hyperlink>
      <w:r>
        <w:t>.</w:t>
      </w:r>
    </w:p>
    <w:p w14:paraId="56814F2B" w14:textId="77777777" w:rsidR="00F72543" w:rsidRPr="00A47650" w:rsidRDefault="00F72543" w:rsidP="00687D36">
      <w:pPr>
        <w:spacing w:line="360" w:lineRule="auto"/>
      </w:pPr>
    </w:p>
    <w:p w14:paraId="39C70774" w14:textId="6CA48934" w:rsidR="006B2C39" w:rsidRPr="00A47650" w:rsidRDefault="00AC36D7" w:rsidP="00687D36">
      <w:pPr>
        <w:spacing w:line="360" w:lineRule="auto"/>
        <w:rPr>
          <w:rFonts w:eastAsia="Times New Roman" w:cs="Times New Roman"/>
          <w:color w:val="auto"/>
          <w:lang w:eastAsia="de-DE"/>
        </w:rPr>
      </w:pPr>
      <w:r w:rsidRPr="00687D36">
        <w:rPr>
          <w:b/>
          <w:bCs/>
        </w:rPr>
        <w:t>Länger:</w:t>
      </w:r>
      <w:r w:rsidRPr="00687D36">
        <w:rPr>
          <w:b/>
          <w:bCs/>
        </w:rPr>
        <w:br/>
      </w:r>
      <w:r w:rsidRPr="00AC36D7">
        <w:rPr>
          <w:rFonts w:eastAsia="Times New Roman" w:cs="Times New Roman"/>
          <w:color w:val="auto"/>
          <w:lang w:eastAsia="de-DE"/>
        </w:rPr>
        <w:t>Frankfurt Rhein-Main bekommt ein neues Festival</w:t>
      </w:r>
      <w:r w:rsidRPr="00A47650">
        <w:rPr>
          <w:rFonts w:eastAsia="Times New Roman" w:cs="Times New Roman"/>
          <w:color w:val="auto"/>
          <w:lang w:eastAsia="de-DE"/>
        </w:rPr>
        <w:t xml:space="preserve"> – und wir </w:t>
      </w:r>
      <w:r w:rsidR="006B2C39" w:rsidRPr="00A47650">
        <w:rPr>
          <w:rFonts w:eastAsia="Times New Roman" w:cs="Times New Roman"/>
          <w:color w:val="auto"/>
          <w:lang w:eastAsia="de-DE"/>
        </w:rPr>
        <w:t xml:space="preserve">*Name </w:t>
      </w:r>
      <w:proofErr w:type="spellStart"/>
      <w:r w:rsidR="006B2C39" w:rsidRPr="00A47650">
        <w:rPr>
          <w:rFonts w:eastAsia="Times New Roman" w:cs="Times New Roman"/>
          <w:color w:val="auto"/>
          <w:lang w:eastAsia="de-DE"/>
        </w:rPr>
        <w:t>Netzwerkpartner</w:t>
      </w:r>
      <w:r w:rsidR="003A25CB">
        <w:rPr>
          <w:rFonts w:eastAsia="Times New Roman" w:cs="Times New Roman"/>
          <w:color w:val="auto"/>
          <w:lang w:eastAsia="de-DE"/>
        </w:rPr>
        <w:t>:</w:t>
      </w:r>
      <w:r w:rsidR="006B2C39" w:rsidRPr="00A47650">
        <w:rPr>
          <w:rFonts w:eastAsia="Times New Roman" w:cs="Times New Roman"/>
          <w:color w:val="auto"/>
          <w:lang w:eastAsia="de-DE"/>
        </w:rPr>
        <w:t>in</w:t>
      </w:r>
      <w:proofErr w:type="spellEnd"/>
      <w:r w:rsidR="006B2C39" w:rsidRPr="00A47650">
        <w:rPr>
          <w:rFonts w:eastAsia="Times New Roman" w:cs="Times New Roman"/>
          <w:color w:val="auto"/>
          <w:lang w:eastAsia="de-DE"/>
        </w:rPr>
        <w:t xml:space="preserve">* </w:t>
      </w:r>
      <w:r w:rsidRPr="00A47650">
        <w:rPr>
          <w:rFonts w:eastAsia="Times New Roman" w:cs="Times New Roman"/>
          <w:color w:val="auto"/>
          <w:lang w:eastAsia="de-DE"/>
        </w:rPr>
        <w:t>sind dabei</w:t>
      </w:r>
      <w:r w:rsidR="006B2C39" w:rsidRPr="00A47650">
        <w:rPr>
          <w:rFonts w:eastAsia="Times New Roman" w:cs="Times New Roman"/>
          <w:color w:val="auto"/>
          <w:lang w:eastAsia="de-DE"/>
        </w:rPr>
        <w:t>!</w:t>
      </w:r>
      <w:r w:rsidRPr="00AC36D7">
        <w:rPr>
          <w:rFonts w:eastAsia="Times New Roman" w:cs="Times New Roman"/>
          <w:color w:val="auto"/>
          <w:lang w:eastAsia="de-DE"/>
        </w:rPr>
        <w:t xml:space="preserve"> </w:t>
      </w:r>
      <w:r w:rsidRPr="00A47650">
        <w:t xml:space="preserve">Vom 23. September bis 6. Oktober 2024 steht die Stadt im Zeichen von Food, Urbanität und Nachhaltigkeit. </w:t>
      </w:r>
      <w:r w:rsidRPr="00AC36D7">
        <w:rPr>
          <w:rFonts w:eastAsia="Times New Roman" w:cs="Times New Roman"/>
          <w:color w:val="auto"/>
          <w:lang w:eastAsia="de-DE"/>
        </w:rPr>
        <w:t xml:space="preserve"> </w:t>
      </w:r>
      <w:proofErr w:type="spellStart"/>
      <w:proofErr w:type="gramStart"/>
      <w:r w:rsidRPr="00AC36D7">
        <w:rPr>
          <w:rFonts w:eastAsia="Times New Roman" w:cs="Times New Roman"/>
          <w:color w:val="auto"/>
          <w:lang w:eastAsia="de-DE"/>
        </w:rPr>
        <w:t>Initiator</w:t>
      </w:r>
      <w:r w:rsidRPr="00A47650">
        <w:rPr>
          <w:rFonts w:eastAsia="Times New Roman" w:cs="Times New Roman"/>
          <w:color w:val="auto"/>
          <w:lang w:eastAsia="de-DE"/>
        </w:rPr>
        <w:t>:inn</w:t>
      </w:r>
      <w:r w:rsidRPr="00AC36D7">
        <w:rPr>
          <w:rFonts w:eastAsia="Times New Roman" w:cs="Times New Roman"/>
          <w:color w:val="auto"/>
          <w:lang w:eastAsia="de-DE"/>
        </w:rPr>
        <w:t>en</w:t>
      </w:r>
      <w:proofErr w:type="spellEnd"/>
      <w:proofErr w:type="gramEnd"/>
      <w:r w:rsidR="00A47650">
        <w:rPr>
          <w:rFonts w:eastAsia="Times New Roman" w:cs="Times New Roman"/>
          <w:color w:val="auto"/>
          <w:lang w:eastAsia="de-DE"/>
        </w:rPr>
        <w:t xml:space="preserve"> </w:t>
      </w:r>
      <w:r w:rsidR="009A0E44">
        <w:rPr>
          <w:rFonts w:eastAsia="Times New Roman" w:cs="Times New Roman"/>
          <w:color w:val="auto"/>
          <w:lang w:eastAsia="de-DE"/>
        </w:rPr>
        <w:t>sind</w:t>
      </w:r>
      <w:r w:rsidR="009A0E44" w:rsidRPr="00AC36D7">
        <w:rPr>
          <w:rFonts w:eastAsia="Times New Roman" w:cs="Times New Roman"/>
          <w:color w:val="auto"/>
          <w:lang w:eastAsia="de-DE"/>
        </w:rPr>
        <w:t xml:space="preserve"> </w:t>
      </w:r>
      <w:r w:rsidRPr="00A47650">
        <w:rPr>
          <w:rFonts w:eastAsia="Times New Roman" w:cs="Times New Roman"/>
          <w:color w:val="auto"/>
          <w:lang w:eastAsia="de-DE"/>
        </w:rPr>
        <w:t xml:space="preserve">die </w:t>
      </w:r>
      <w:r w:rsidRPr="00AC36D7">
        <w:rPr>
          <w:rFonts w:eastAsia="Times New Roman" w:cs="Times New Roman"/>
          <w:color w:val="auto"/>
          <w:lang w:eastAsia="de-DE"/>
        </w:rPr>
        <w:t>Initiative</w:t>
      </w:r>
      <w:r w:rsidRPr="00A47650">
        <w:rPr>
          <w:rFonts w:eastAsia="Times New Roman" w:cs="Times New Roman"/>
          <w:color w:val="auto"/>
          <w:lang w:eastAsia="de-DE"/>
        </w:rPr>
        <w:t xml:space="preserve"> Klimagourmet</w:t>
      </w:r>
      <w:r w:rsidRPr="00AC36D7">
        <w:rPr>
          <w:rFonts w:eastAsia="Times New Roman" w:cs="Times New Roman"/>
          <w:color w:val="auto"/>
          <w:lang w:eastAsia="de-DE"/>
        </w:rPr>
        <w:t xml:space="preserve"> </w:t>
      </w:r>
      <w:r w:rsidRPr="00A47650">
        <w:rPr>
          <w:rFonts w:eastAsia="Times New Roman" w:cs="Times New Roman"/>
          <w:color w:val="auto"/>
          <w:lang w:eastAsia="de-DE"/>
        </w:rPr>
        <w:t xml:space="preserve">und die Initiative </w:t>
      </w:r>
      <w:r w:rsidRPr="00AC36D7">
        <w:rPr>
          <w:rFonts w:eastAsia="Times New Roman" w:cs="Times New Roman"/>
          <w:color w:val="auto"/>
          <w:lang w:eastAsia="de-DE"/>
        </w:rPr>
        <w:t>Gastronomie Frankfurt e.V.</w:t>
      </w:r>
      <w:r w:rsidR="00A47650">
        <w:rPr>
          <w:rFonts w:eastAsia="Times New Roman" w:cs="Times New Roman"/>
          <w:color w:val="auto"/>
          <w:lang w:eastAsia="de-DE"/>
        </w:rPr>
        <w:t xml:space="preserve"> (IGF)</w:t>
      </w:r>
      <w:r w:rsidRPr="00AC36D7">
        <w:rPr>
          <w:rFonts w:eastAsia="Times New Roman" w:cs="Times New Roman"/>
          <w:color w:val="auto"/>
          <w:lang w:eastAsia="de-DE"/>
        </w:rPr>
        <w:t xml:space="preserve">. </w:t>
      </w:r>
    </w:p>
    <w:p w14:paraId="2384B4A1" w14:textId="77777777" w:rsidR="007A5723" w:rsidRDefault="00AC36D7" w:rsidP="00687D36">
      <w:pPr>
        <w:spacing w:before="100" w:beforeAutospacing="1" w:after="100" w:afterAutospacing="1" w:line="360" w:lineRule="auto"/>
        <w:rPr>
          <w:rFonts w:eastAsia="Times New Roman" w:cs="Times New Roman"/>
          <w:color w:val="auto"/>
          <w:lang w:eastAsia="de-DE"/>
        </w:rPr>
      </w:pPr>
      <w:r w:rsidRPr="00AC36D7">
        <w:rPr>
          <w:rFonts w:eastAsia="Times New Roman" w:cs="Times New Roman"/>
          <w:color w:val="auto"/>
          <w:lang w:eastAsia="de-DE"/>
        </w:rPr>
        <w:t>Herzstück des Festivals</w:t>
      </w:r>
      <w:r w:rsidR="00A47650">
        <w:rPr>
          <w:rFonts w:eastAsia="Times New Roman" w:cs="Times New Roman"/>
          <w:color w:val="auto"/>
          <w:lang w:eastAsia="de-DE"/>
        </w:rPr>
        <w:t xml:space="preserve"> ist das Klimagourmet</w:t>
      </w:r>
      <w:r w:rsidRPr="00AC36D7">
        <w:rPr>
          <w:rFonts w:eastAsia="Times New Roman" w:cs="Times New Roman"/>
          <w:color w:val="auto"/>
          <w:lang w:eastAsia="de-DE"/>
        </w:rPr>
        <w:t xml:space="preserve"> Netzwerk</w:t>
      </w:r>
      <w:r w:rsidR="009671C6" w:rsidRPr="00A47650">
        <w:rPr>
          <w:rFonts w:eastAsia="Times New Roman" w:cs="Times New Roman"/>
          <w:color w:val="auto"/>
          <w:lang w:eastAsia="de-DE"/>
        </w:rPr>
        <w:t xml:space="preserve">, das sich </w:t>
      </w:r>
      <w:r w:rsidR="00A47650">
        <w:rPr>
          <w:rFonts w:eastAsia="Times New Roman" w:cs="Times New Roman"/>
          <w:color w:val="auto"/>
          <w:lang w:eastAsia="de-DE"/>
        </w:rPr>
        <w:t xml:space="preserve">im Rahmen der gleichnamigen Initiative seit </w:t>
      </w:r>
      <w:r w:rsidR="009671C6" w:rsidRPr="00A47650">
        <w:rPr>
          <w:rFonts w:eastAsia="Times New Roman" w:cs="Times New Roman"/>
          <w:color w:val="auto"/>
          <w:lang w:eastAsia="de-DE"/>
        </w:rPr>
        <w:t>fast zehn Jahre</w:t>
      </w:r>
      <w:r w:rsidR="00A47650">
        <w:rPr>
          <w:rFonts w:eastAsia="Times New Roman" w:cs="Times New Roman"/>
          <w:color w:val="auto"/>
          <w:lang w:eastAsia="de-DE"/>
        </w:rPr>
        <w:t>n</w:t>
      </w:r>
      <w:r w:rsidR="009671C6" w:rsidRPr="00A47650">
        <w:rPr>
          <w:rFonts w:eastAsia="Times New Roman" w:cs="Times New Roman"/>
          <w:color w:val="auto"/>
          <w:lang w:eastAsia="de-DE"/>
        </w:rPr>
        <w:t xml:space="preserve"> für nachhaltigen Genuss und Klimaschutz engagiert</w:t>
      </w:r>
      <w:r w:rsidRPr="00AC36D7">
        <w:rPr>
          <w:rFonts w:eastAsia="Times New Roman" w:cs="Times New Roman"/>
          <w:color w:val="auto"/>
          <w:lang w:eastAsia="de-DE"/>
        </w:rPr>
        <w:t xml:space="preserve">. </w:t>
      </w:r>
      <w:r w:rsidR="00A47650">
        <w:rPr>
          <w:rFonts w:eastAsia="Times New Roman" w:cs="Times New Roman"/>
          <w:color w:val="auto"/>
          <w:lang w:eastAsia="de-DE"/>
        </w:rPr>
        <w:t>I</w:t>
      </w:r>
      <w:r w:rsidR="009671C6" w:rsidRPr="00A47650">
        <w:rPr>
          <w:rFonts w:eastAsia="Times New Roman" w:cs="Times New Roman"/>
          <w:color w:val="auto"/>
          <w:lang w:eastAsia="de-DE"/>
        </w:rPr>
        <w:t xml:space="preserve">n Herbst </w:t>
      </w:r>
      <w:r w:rsidR="00687D36">
        <w:rPr>
          <w:rFonts w:eastAsia="Times New Roman" w:cs="Times New Roman"/>
          <w:color w:val="auto"/>
          <w:lang w:eastAsia="de-DE"/>
        </w:rPr>
        <w:t xml:space="preserve">dieses Jahres </w:t>
      </w:r>
      <w:r w:rsidR="009671C6" w:rsidRPr="00A47650">
        <w:rPr>
          <w:rFonts w:eastAsia="Times New Roman" w:cs="Times New Roman"/>
          <w:color w:val="auto"/>
          <w:lang w:eastAsia="de-DE"/>
        </w:rPr>
        <w:t xml:space="preserve">liefert </w:t>
      </w:r>
      <w:r w:rsidR="003A25CB">
        <w:rPr>
          <w:rFonts w:eastAsia="Times New Roman" w:cs="Times New Roman"/>
          <w:color w:val="auto"/>
          <w:lang w:eastAsia="de-DE"/>
        </w:rPr>
        <w:t xml:space="preserve">die </w:t>
      </w:r>
      <w:r w:rsidR="00687D36">
        <w:rPr>
          <w:rFonts w:eastAsia="Times New Roman" w:cs="Times New Roman"/>
          <w:color w:val="auto"/>
          <w:lang w:eastAsia="de-DE"/>
        </w:rPr>
        <w:t xml:space="preserve">wachsende </w:t>
      </w:r>
      <w:r w:rsidR="009671C6" w:rsidRPr="00A47650">
        <w:rPr>
          <w:rFonts w:eastAsia="Times New Roman" w:cs="Times New Roman"/>
          <w:color w:val="auto"/>
          <w:lang w:eastAsia="de-DE"/>
        </w:rPr>
        <w:t>Community aus NGOs, Schulen, Unternehmen</w:t>
      </w:r>
      <w:r w:rsidR="00A47650">
        <w:rPr>
          <w:rFonts w:eastAsia="Times New Roman" w:cs="Times New Roman"/>
          <w:color w:val="auto"/>
          <w:lang w:eastAsia="de-DE"/>
        </w:rPr>
        <w:t>,</w:t>
      </w:r>
      <w:r w:rsidR="009671C6" w:rsidRPr="00A47650">
        <w:rPr>
          <w:rFonts w:eastAsia="Times New Roman" w:cs="Times New Roman"/>
          <w:color w:val="auto"/>
          <w:lang w:eastAsia="de-DE"/>
        </w:rPr>
        <w:t xml:space="preserve"> engagierten </w:t>
      </w:r>
      <w:proofErr w:type="spellStart"/>
      <w:proofErr w:type="gramStart"/>
      <w:r w:rsidR="009671C6" w:rsidRPr="00A47650">
        <w:rPr>
          <w:rFonts w:eastAsia="Times New Roman" w:cs="Times New Roman"/>
          <w:color w:val="auto"/>
          <w:lang w:eastAsia="de-DE"/>
        </w:rPr>
        <w:t>Macher:innen</w:t>
      </w:r>
      <w:proofErr w:type="spellEnd"/>
      <w:proofErr w:type="gramEnd"/>
      <w:r w:rsidR="009671C6" w:rsidRPr="00A47650">
        <w:rPr>
          <w:rFonts w:eastAsia="Times New Roman" w:cs="Times New Roman"/>
          <w:color w:val="auto"/>
          <w:lang w:eastAsia="de-DE"/>
        </w:rPr>
        <w:t xml:space="preserve"> </w:t>
      </w:r>
      <w:r w:rsidR="00A47650">
        <w:rPr>
          <w:rFonts w:eastAsia="Times New Roman" w:cs="Times New Roman"/>
          <w:color w:val="auto"/>
          <w:lang w:eastAsia="de-DE"/>
        </w:rPr>
        <w:t xml:space="preserve">und </w:t>
      </w:r>
      <w:proofErr w:type="spellStart"/>
      <w:r w:rsidR="005D4D56">
        <w:rPr>
          <w:rFonts w:eastAsia="Times New Roman" w:cs="Times New Roman"/>
          <w:color w:val="auto"/>
          <w:lang w:eastAsia="de-DE"/>
        </w:rPr>
        <w:t>Gastronom:innen</w:t>
      </w:r>
      <w:proofErr w:type="spellEnd"/>
      <w:r w:rsidR="005D4D56">
        <w:rPr>
          <w:rFonts w:eastAsia="Times New Roman" w:cs="Times New Roman"/>
          <w:color w:val="auto"/>
          <w:lang w:eastAsia="de-DE"/>
        </w:rPr>
        <w:t xml:space="preserve"> </w:t>
      </w:r>
      <w:r w:rsidR="003A25CB">
        <w:rPr>
          <w:rFonts w:eastAsia="Times New Roman" w:cs="Times New Roman"/>
          <w:color w:val="auto"/>
          <w:lang w:eastAsia="de-DE"/>
        </w:rPr>
        <w:t xml:space="preserve">nun </w:t>
      </w:r>
      <w:r w:rsidR="00A47650">
        <w:rPr>
          <w:rFonts w:eastAsia="Times New Roman" w:cs="Times New Roman"/>
          <w:color w:val="auto"/>
          <w:lang w:eastAsia="de-DE"/>
        </w:rPr>
        <w:t>eine noch größere Vielfalt</w:t>
      </w:r>
      <w:r w:rsidR="003A25CB">
        <w:rPr>
          <w:rFonts w:eastAsia="Times New Roman" w:cs="Times New Roman"/>
          <w:color w:val="auto"/>
          <w:lang w:eastAsia="de-DE"/>
        </w:rPr>
        <w:t xml:space="preserve"> an Beiträgen</w:t>
      </w:r>
      <w:r w:rsidR="00A47650">
        <w:rPr>
          <w:rFonts w:eastAsia="Times New Roman" w:cs="Times New Roman"/>
          <w:color w:val="auto"/>
          <w:lang w:eastAsia="de-DE"/>
        </w:rPr>
        <w:t>.</w:t>
      </w:r>
      <w:r w:rsidR="00FF4428">
        <w:rPr>
          <w:rFonts w:eastAsia="Times New Roman" w:cs="Times New Roman"/>
          <w:color w:val="auto"/>
          <w:lang w:eastAsia="de-DE"/>
        </w:rPr>
        <w:t xml:space="preserve"> </w:t>
      </w:r>
    </w:p>
    <w:p w14:paraId="73900821" w14:textId="1C430C21" w:rsidR="00993EEB" w:rsidRDefault="00A47650" w:rsidP="00687D36">
      <w:pPr>
        <w:spacing w:before="100" w:beforeAutospacing="1" w:after="100" w:afterAutospacing="1" w:line="360" w:lineRule="auto"/>
        <w:rPr>
          <w:rFonts w:eastAsia="Times New Roman" w:cs="Times New Roman"/>
          <w:color w:val="auto"/>
          <w:lang w:eastAsia="de-DE"/>
        </w:rPr>
      </w:pPr>
      <w:r w:rsidRPr="00A47650">
        <w:rPr>
          <w:rFonts w:eastAsia="Times New Roman" w:cs="Times New Roman"/>
          <w:color w:val="auto"/>
          <w:lang w:eastAsia="de-DE"/>
        </w:rPr>
        <w:t>Zu den</w:t>
      </w:r>
      <w:r w:rsidRPr="00AC36D7">
        <w:rPr>
          <w:rFonts w:eastAsia="Times New Roman" w:cs="Times New Roman"/>
          <w:color w:val="auto"/>
          <w:lang w:eastAsia="de-DE"/>
        </w:rPr>
        <w:t xml:space="preserve"> Highlights </w:t>
      </w:r>
      <w:r w:rsidRPr="00A47650">
        <w:rPr>
          <w:rFonts w:eastAsia="Times New Roman" w:cs="Times New Roman"/>
          <w:color w:val="auto"/>
          <w:lang w:eastAsia="de-DE"/>
        </w:rPr>
        <w:t>gehören</w:t>
      </w:r>
      <w:r w:rsidRPr="00AC36D7">
        <w:rPr>
          <w:rFonts w:eastAsia="Times New Roman" w:cs="Times New Roman"/>
          <w:color w:val="auto"/>
          <w:lang w:eastAsia="de-DE"/>
        </w:rPr>
        <w:t xml:space="preserve"> </w:t>
      </w:r>
      <w:r w:rsidR="005F5655">
        <w:rPr>
          <w:rFonts w:eastAsia="Times New Roman" w:cs="Times New Roman"/>
          <w:color w:val="auto"/>
          <w:lang w:eastAsia="de-DE"/>
        </w:rPr>
        <w:t>unter anderem</w:t>
      </w:r>
      <w:r>
        <w:rPr>
          <w:rFonts w:eastAsia="Times New Roman" w:cs="Times New Roman"/>
          <w:color w:val="auto"/>
          <w:lang w:eastAsia="de-DE"/>
        </w:rPr>
        <w:t xml:space="preserve"> die</w:t>
      </w:r>
      <w:r w:rsidRPr="00AC36D7">
        <w:rPr>
          <w:rFonts w:eastAsia="Times New Roman" w:cs="Times New Roman"/>
          <w:color w:val="auto"/>
          <w:lang w:eastAsia="de-DE"/>
        </w:rPr>
        <w:t xml:space="preserve"> Gastro Convention</w:t>
      </w:r>
      <w:r w:rsidR="005D4D56">
        <w:rPr>
          <w:rFonts w:eastAsia="Times New Roman" w:cs="Times New Roman"/>
          <w:color w:val="auto"/>
          <w:lang w:eastAsia="de-DE"/>
        </w:rPr>
        <w:t xml:space="preserve"> und </w:t>
      </w:r>
      <w:r w:rsidR="005D4D56" w:rsidRPr="00A47650">
        <w:rPr>
          <w:rFonts w:eastAsia="Times New Roman" w:cs="Times New Roman"/>
          <w:color w:val="auto"/>
          <w:lang w:eastAsia="de-DE"/>
        </w:rPr>
        <w:t>der Familiensonntag</w:t>
      </w:r>
      <w:r w:rsidR="00933197">
        <w:rPr>
          <w:rFonts w:eastAsia="Times New Roman" w:cs="Times New Roman"/>
          <w:color w:val="auto"/>
          <w:lang w:eastAsia="de-DE"/>
        </w:rPr>
        <w:t xml:space="preserve"> und</w:t>
      </w:r>
      <w:r w:rsidRPr="00AC36D7">
        <w:rPr>
          <w:rFonts w:eastAsia="Times New Roman" w:cs="Times New Roman"/>
          <w:color w:val="auto"/>
          <w:lang w:eastAsia="de-DE"/>
        </w:rPr>
        <w:t xml:space="preserve"> </w:t>
      </w:r>
      <w:r w:rsidR="00933197">
        <w:rPr>
          <w:rFonts w:eastAsia="Times New Roman" w:cs="Times New Roman"/>
          <w:color w:val="auto"/>
          <w:lang w:eastAsia="de-DE"/>
        </w:rPr>
        <w:t>e</w:t>
      </w:r>
      <w:r w:rsidR="007A5723">
        <w:rPr>
          <w:rFonts w:eastAsia="Times New Roman" w:cs="Times New Roman"/>
          <w:color w:val="auto"/>
          <w:lang w:eastAsia="de-DE"/>
        </w:rPr>
        <w:t xml:space="preserve">in breites Angebot an City </w:t>
      </w:r>
      <w:proofErr w:type="spellStart"/>
      <w:r w:rsidR="007A5723">
        <w:rPr>
          <w:rFonts w:eastAsia="Times New Roman" w:cs="Times New Roman"/>
          <w:color w:val="auto"/>
          <w:lang w:eastAsia="de-DE"/>
        </w:rPr>
        <w:t>Experiences</w:t>
      </w:r>
      <w:proofErr w:type="spellEnd"/>
      <w:r w:rsidR="007A5723">
        <w:rPr>
          <w:rFonts w:eastAsia="Times New Roman" w:cs="Times New Roman"/>
          <w:color w:val="auto"/>
          <w:lang w:eastAsia="de-DE"/>
        </w:rPr>
        <w:t xml:space="preserve"> </w:t>
      </w:r>
      <w:r w:rsidR="009A0E44">
        <w:rPr>
          <w:rFonts w:eastAsia="Times New Roman" w:cs="Times New Roman"/>
          <w:color w:val="auto"/>
          <w:lang w:eastAsia="de-DE"/>
        </w:rPr>
        <w:t xml:space="preserve">in </w:t>
      </w:r>
      <w:r w:rsidR="007A5723">
        <w:rPr>
          <w:rFonts w:eastAsia="Times New Roman" w:cs="Times New Roman"/>
          <w:color w:val="auto"/>
          <w:lang w:eastAsia="de-DE"/>
        </w:rPr>
        <w:t xml:space="preserve">Frankfurt </w:t>
      </w:r>
      <w:r w:rsidR="009A0E44">
        <w:rPr>
          <w:rFonts w:eastAsia="Times New Roman" w:cs="Times New Roman"/>
          <w:color w:val="auto"/>
          <w:lang w:eastAsia="de-DE"/>
        </w:rPr>
        <w:t>Rhein</w:t>
      </w:r>
      <w:r w:rsidR="00230370">
        <w:rPr>
          <w:rFonts w:eastAsia="Times New Roman" w:cs="Times New Roman"/>
          <w:color w:val="auto"/>
          <w:lang w:eastAsia="de-DE"/>
        </w:rPr>
        <w:t>-</w:t>
      </w:r>
      <w:r w:rsidR="009A0E44">
        <w:rPr>
          <w:rFonts w:eastAsia="Times New Roman" w:cs="Times New Roman"/>
          <w:color w:val="auto"/>
          <w:lang w:eastAsia="de-DE"/>
        </w:rPr>
        <w:t xml:space="preserve">Main </w:t>
      </w:r>
      <w:r w:rsidR="007A5723">
        <w:rPr>
          <w:rFonts w:eastAsia="Times New Roman" w:cs="Times New Roman"/>
          <w:color w:val="auto"/>
          <w:lang w:eastAsia="de-DE"/>
        </w:rPr>
        <w:t xml:space="preserve">mit Workshops, </w:t>
      </w:r>
      <w:r w:rsidR="000A1BA4">
        <w:rPr>
          <w:rFonts w:eastAsia="Times New Roman" w:cs="Times New Roman"/>
          <w:color w:val="auto"/>
          <w:lang w:eastAsia="de-DE"/>
        </w:rPr>
        <w:t xml:space="preserve">Mitmach-Aktionen, </w:t>
      </w:r>
      <w:proofErr w:type="spellStart"/>
      <w:r w:rsidR="000A1BA4">
        <w:rPr>
          <w:rFonts w:eastAsia="Times New Roman" w:cs="Times New Roman"/>
          <w:color w:val="auto"/>
          <w:lang w:eastAsia="de-DE"/>
        </w:rPr>
        <w:t>Tastings</w:t>
      </w:r>
      <w:proofErr w:type="spellEnd"/>
      <w:r w:rsidR="000A1BA4">
        <w:rPr>
          <w:rFonts w:eastAsia="Times New Roman" w:cs="Times New Roman"/>
          <w:color w:val="auto"/>
          <w:lang w:eastAsia="de-DE"/>
        </w:rPr>
        <w:t xml:space="preserve"> </w:t>
      </w:r>
      <w:r w:rsidR="00933197">
        <w:rPr>
          <w:rFonts w:eastAsia="Times New Roman" w:cs="Times New Roman"/>
          <w:color w:val="auto"/>
          <w:lang w:eastAsia="de-DE"/>
        </w:rPr>
        <w:t xml:space="preserve">rund um </w:t>
      </w:r>
      <w:r w:rsidR="000A1BA4">
        <w:rPr>
          <w:rFonts w:eastAsia="Times New Roman" w:cs="Times New Roman"/>
          <w:color w:val="auto"/>
          <w:lang w:eastAsia="de-DE"/>
        </w:rPr>
        <w:t>den Zusammenhang von nachhaltigem Genuss und Klimaschutz</w:t>
      </w:r>
      <w:r w:rsidR="00933197">
        <w:rPr>
          <w:rFonts w:eastAsia="Times New Roman" w:cs="Times New Roman"/>
          <w:color w:val="auto"/>
          <w:lang w:eastAsia="de-DE"/>
        </w:rPr>
        <w:t xml:space="preserve">. </w:t>
      </w:r>
      <w:r w:rsidR="00230370">
        <w:rPr>
          <w:rFonts w:eastAsia="Times New Roman" w:cs="Times New Roman"/>
          <w:color w:val="auto"/>
          <w:lang w:eastAsia="de-DE"/>
        </w:rPr>
        <w:t>Zusätzlich bieten circa</w:t>
      </w:r>
      <w:r w:rsidR="000A1BA4">
        <w:rPr>
          <w:rFonts w:eastAsia="Times New Roman" w:cs="Times New Roman"/>
          <w:color w:val="auto"/>
          <w:lang w:eastAsia="de-DE"/>
        </w:rPr>
        <w:t xml:space="preserve"> </w:t>
      </w:r>
      <w:proofErr w:type="spellStart"/>
      <w:r w:rsidR="000A1BA4">
        <w:rPr>
          <w:rFonts w:eastAsia="Times New Roman" w:cs="Times New Roman"/>
          <w:color w:val="auto"/>
          <w:lang w:eastAsia="de-DE"/>
        </w:rPr>
        <w:t>circa</w:t>
      </w:r>
      <w:proofErr w:type="spellEnd"/>
      <w:r w:rsidR="000A1BA4">
        <w:rPr>
          <w:rFonts w:eastAsia="Times New Roman" w:cs="Times New Roman"/>
          <w:color w:val="auto"/>
          <w:lang w:eastAsia="de-DE"/>
        </w:rPr>
        <w:t xml:space="preserve"> 30 </w:t>
      </w:r>
      <w:proofErr w:type="spellStart"/>
      <w:r w:rsidR="000A1BA4">
        <w:rPr>
          <w:rFonts w:eastAsia="Times New Roman" w:cs="Times New Roman"/>
          <w:color w:val="auto"/>
          <w:lang w:eastAsia="de-DE"/>
        </w:rPr>
        <w:t>Gastronom:innen</w:t>
      </w:r>
      <w:proofErr w:type="spellEnd"/>
      <w:r w:rsidR="000A1BA4">
        <w:rPr>
          <w:rFonts w:eastAsia="Times New Roman" w:cs="Times New Roman"/>
          <w:color w:val="auto"/>
          <w:lang w:eastAsia="de-DE"/>
        </w:rPr>
        <w:t xml:space="preserve"> Gastro Specials mit veganen, saisonalen und regionalen Zutaten.</w:t>
      </w:r>
      <w:r w:rsidR="00151DCE">
        <w:rPr>
          <w:rFonts w:eastAsia="Times New Roman" w:cs="Times New Roman"/>
          <w:color w:val="auto"/>
          <w:lang w:eastAsia="de-DE"/>
        </w:rPr>
        <w:t>y</w:t>
      </w:r>
    </w:p>
    <w:p w14:paraId="3CE3FC3D" w14:textId="77777777" w:rsidR="00687D36" w:rsidRPr="00A47650" w:rsidRDefault="00687D36" w:rsidP="00687D36">
      <w:pPr>
        <w:spacing w:line="360" w:lineRule="auto"/>
      </w:pPr>
      <w:r>
        <w:t xml:space="preserve">Das vollständige Programm ist zu finden auf </w:t>
      </w:r>
      <w:hyperlink r:id="rId7" w:history="1">
        <w:r w:rsidRPr="00687D36">
          <w:rPr>
            <w:rStyle w:val="Hyperlink"/>
          </w:rPr>
          <w:t>foodtura-festival.de</w:t>
        </w:r>
      </w:hyperlink>
      <w:r>
        <w:t>.</w:t>
      </w:r>
      <w:r w:rsidR="009076D4">
        <w:br/>
      </w:r>
    </w:p>
    <w:p w14:paraId="11507B51" w14:textId="6AC00BAA" w:rsidR="00687D36" w:rsidRPr="00687D36" w:rsidRDefault="00687D36" w:rsidP="00687D36">
      <w:pPr>
        <w:spacing w:before="100" w:beforeAutospacing="1" w:after="100" w:afterAutospacing="1" w:line="360" w:lineRule="auto"/>
      </w:pPr>
      <w:r w:rsidRPr="00687D36">
        <w:rPr>
          <w:rFonts w:eastAsia="Times New Roman" w:cs="Times New Roman"/>
          <w:b/>
          <w:bCs/>
          <w:color w:val="auto"/>
          <w:lang w:eastAsia="de-DE"/>
        </w:rPr>
        <w:t>Über Klimagourmet</w:t>
      </w:r>
      <w:r>
        <w:rPr>
          <w:rFonts w:eastAsia="Times New Roman" w:cs="Times New Roman"/>
          <w:b/>
          <w:bCs/>
          <w:color w:val="auto"/>
          <w:lang w:eastAsia="de-DE"/>
        </w:rPr>
        <w:br/>
      </w:r>
      <w:r w:rsidR="00C363EB" w:rsidRPr="00EE3477">
        <w:t xml:space="preserve">Seit 2014 fördert Klimagourmet nachhaltigen Genuss sowie Klimaschutz und stärkt regionale Initiativen. </w:t>
      </w:r>
      <w:proofErr w:type="spellStart"/>
      <w:proofErr w:type="gramStart"/>
      <w:r w:rsidR="00C363EB" w:rsidRPr="00EE3477">
        <w:t>Initiator:innen</w:t>
      </w:r>
      <w:proofErr w:type="spellEnd"/>
      <w:proofErr w:type="gramEnd"/>
      <w:r w:rsidR="00C363EB" w:rsidRPr="00EE3477">
        <w:t xml:space="preserve"> sind das Energiereferat der Stadt Frankfurt am Main, das Netzwerk Nachhaltigkeit Lernen in Frankfurt und das Kommunikationsstudio UBERMUT mit dem Netzwerk Klimagourmet. Die Initiative verdankt </w:t>
      </w:r>
      <w:r w:rsidR="00C363EB" w:rsidRPr="00EE3477">
        <w:lastRenderedPageBreak/>
        <w:t>den Namen der interaktiven Ausstellung Klimagourmet, die das Designerinnenteam Glück und Stiefel realisiert hat. Die Wanderausstellung wurde mehrfach von der UNESCO ausgezeichnet. Zuletzt lieferte das Klimagourmet-Festival 50 bis 60 Veranstaltungen in Frankfurt Rhein-Main. </w:t>
      </w:r>
    </w:p>
    <w:p w14:paraId="57978D05" w14:textId="77777777" w:rsidR="00A47650" w:rsidRDefault="00687D36" w:rsidP="00687D36">
      <w:pPr>
        <w:spacing w:line="360" w:lineRule="auto"/>
      </w:pPr>
      <w:r>
        <w:t xml:space="preserve">Infos sowie Updates auf: </w:t>
      </w:r>
      <w:hyperlink r:id="rId8" w:history="1">
        <w:r w:rsidRPr="00687D36">
          <w:rPr>
            <w:rStyle w:val="Hyperlink"/>
          </w:rPr>
          <w:t>klimagourmet.de</w:t>
        </w:r>
      </w:hyperlink>
      <w:r>
        <w:t xml:space="preserve"> und </w:t>
      </w:r>
      <w:hyperlink r:id="rId9" w:history="1">
        <w:r w:rsidRPr="00687D36">
          <w:rPr>
            <w:rStyle w:val="Hyperlink"/>
          </w:rPr>
          <w:t>@klimagourmet</w:t>
        </w:r>
      </w:hyperlink>
    </w:p>
    <w:p w14:paraId="6C09D44D" w14:textId="77777777" w:rsidR="00687D36" w:rsidRDefault="00687D36" w:rsidP="00687D36">
      <w:pPr>
        <w:spacing w:line="360" w:lineRule="auto"/>
      </w:pPr>
    </w:p>
    <w:p w14:paraId="502285DB" w14:textId="77777777" w:rsidR="00687D36" w:rsidRPr="00687D36" w:rsidRDefault="00687D36" w:rsidP="00687D36">
      <w:pPr>
        <w:spacing w:line="360" w:lineRule="auto"/>
      </w:pPr>
      <w:r w:rsidRPr="00687D36">
        <w:rPr>
          <w:b/>
          <w:bCs/>
        </w:rPr>
        <w:t>Über die IGF</w:t>
      </w:r>
      <w:r w:rsidRPr="00687D36">
        <w:rPr>
          <w:b/>
          <w:bCs/>
        </w:rPr>
        <w:br/>
      </w:r>
      <w:r>
        <w:t xml:space="preserve">Die Initiative Gastronomie Frankfurt e.V. (IGF) wurde Ende 2015 ins Leben gerufen und setzt sich für die Interessen der </w:t>
      </w:r>
      <w:proofErr w:type="spellStart"/>
      <w:proofErr w:type="gramStart"/>
      <w:r>
        <w:t>Gastronom:innen</w:t>
      </w:r>
      <w:proofErr w:type="spellEnd"/>
      <w:proofErr w:type="gramEnd"/>
      <w:r>
        <w:t xml:space="preserve"> und die Position des Gastgewerbes in Frankfurt am Main ein. Ziel ist es, einen kontinuierlichen und partnerschaftlichen Dialog mit der Stadt, Behörden, Politik, Wirtschaft und weiteren Interessengemeinschaften zu führen und zu fördern. Damit will die Initiative zu einer verbesserten und positiven öffentlichen Wahrnehmung der Gastronomieszene beitragen und in diesem Sinne das Gewerbe attraktiver, gerechter und sicherer für nationale und internationale Gäste sowie </w:t>
      </w:r>
      <w:proofErr w:type="spellStart"/>
      <w:proofErr w:type="gramStart"/>
      <w:r>
        <w:t>Arbeitgeber:innen</w:t>
      </w:r>
      <w:proofErr w:type="spellEnd"/>
      <w:proofErr w:type="gramEnd"/>
      <w:r>
        <w:t xml:space="preserve"> und </w:t>
      </w:r>
      <w:proofErr w:type="spellStart"/>
      <w:r>
        <w:t>Arbeitnehmer:innen</w:t>
      </w:r>
      <w:proofErr w:type="spellEnd"/>
      <w:r>
        <w:t xml:space="preserve"> machen. Unterstützt wird der Vorstand von einem derzeit vierköpfigen Beirat. Aktuell gehören der IGF rund 100 inhabergeführte Betriebe aus Frankfurt und Offenbach an.</w:t>
      </w:r>
      <w:r>
        <w:br/>
      </w:r>
      <w:r>
        <w:br/>
        <w:t>Infos auf</w:t>
      </w:r>
      <w:r w:rsidRPr="00934F71">
        <w:t>:</w:t>
      </w:r>
      <w:r>
        <w:rPr>
          <w:rStyle w:val="Hyperlink"/>
          <w:rFonts w:ascii="Century Gothic" w:hAnsi="Century Gothic"/>
          <w:color w:val="0000FF"/>
          <w:lang w:val="it-IT"/>
        </w:rPr>
        <w:t xml:space="preserve"> </w:t>
      </w:r>
      <w:hyperlink r:id="rId10" w:history="1">
        <w:r w:rsidRPr="00EE3477">
          <w:rPr>
            <w:rStyle w:val="Hyperlink"/>
          </w:rPr>
          <w:t>initiative-gastronomie.de</w:t>
        </w:r>
      </w:hyperlink>
    </w:p>
    <w:p w14:paraId="57761460" w14:textId="77777777" w:rsidR="00687D36" w:rsidRPr="00A47650" w:rsidRDefault="00687D36" w:rsidP="00687D36">
      <w:pPr>
        <w:spacing w:line="360" w:lineRule="auto"/>
      </w:pPr>
    </w:p>
    <w:sectPr w:rsidR="00687D36" w:rsidRPr="00A47650" w:rsidSect="00F72543">
      <w:headerReference w:type="default" r:id="rId11"/>
      <w:footerReference w:type="default" r:id="rId12"/>
      <w:pgSz w:w="11906" w:h="16838"/>
      <w:pgMar w:top="1418" w:right="851" w:bottom="1134"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C7F34" w14:textId="77777777" w:rsidR="00E35A51" w:rsidRDefault="00E35A51">
      <w:pPr>
        <w:spacing w:line="240" w:lineRule="auto"/>
      </w:pPr>
      <w:r>
        <w:separator/>
      </w:r>
    </w:p>
  </w:endnote>
  <w:endnote w:type="continuationSeparator" w:id="0">
    <w:p w14:paraId="079E2176" w14:textId="77777777" w:rsidR="00E35A51" w:rsidRDefault="00E35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Textkörper CS)">
    <w:altName w:val="Times New Roman"/>
    <w:panose1 w:val="020B0604020202020204"/>
    <w:charset w:val="00"/>
    <w:family w:val="roman"/>
    <w:pitch w:val="default"/>
  </w:font>
  <w:font w:name="Times New Roman (Überschriften">
    <w:altName w:val="Times New Roman"/>
    <w:panose1 w:val="020B0604020202020204"/>
    <w:charset w:val="00"/>
    <w:family w:val="roman"/>
    <w:pitch w:val="default"/>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214725"/>
      <w:docPartObj>
        <w:docPartGallery w:val="Page Numbers (Bottom of Page)"/>
        <w:docPartUnique/>
      </w:docPartObj>
    </w:sdtPr>
    <w:sdtContent>
      <w:sdt>
        <w:sdtPr>
          <w:id w:val="98381352"/>
          <w:docPartObj>
            <w:docPartGallery w:val="Page Numbers (Top of Page)"/>
            <w:docPartUnique/>
          </w:docPartObj>
        </w:sdtPr>
        <w:sdtContent>
          <w:p w14:paraId="69C9339A" w14:textId="77777777" w:rsidR="00236B14" w:rsidRPr="00934F71" w:rsidRDefault="00236B14" w:rsidP="00EE3477">
            <w:pPr>
              <w:pStyle w:val="Fuzeile"/>
            </w:pPr>
          </w:p>
          <w:p w14:paraId="66CD8C62" w14:textId="77777777" w:rsidR="00236B14" w:rsidRPr="00934F71" w:rsidRDefault="00000000" w:rsidP="00EE3477">
            <w:pPr>
              <w:pStyle w:val="Fuzeile"/>
            </w:pPr>
            <w:r>
              <w:t xml:space="preserve">Seite </w:t>
            </w:r>
            <w:r w:rsidRPr="00934F71">
              <w:fldChar w:fldCharType="begin"/>
            </w:r>
            <w:r w:rsidRPr="00934F71">
              <w:instrText>PAGE</w:instrText>
            </w:r>
            <w:r w:rsidRPr="00934F71">
              <w:fldChar w:fldCharType="separate"/>
            </w:r>
            <w:r w:rsidRPr="00934F71">
              <w:t>1</w:t>
            </w:r>
            <w:r w:rsidRPr="00934F71">
              <w:fldChar w:fldCharType="end"/>
            </w:r>
            <w:r w:rsidRPr="00934F71">
              <w:t>/</w:t>
            </w:r>
            <w:r w:rsidRPr="00934F71">
              <w:fldChar w:fldCharType="begin"/>
            </w:r>
            <w:r w:rsidRPr="00934F71">
              <w:instrText>NUMPAGES</w:instrText>
            </w:r>
            <w:r w:rsidRPr="00934F71">
              <w:fldChar w:fldCharType="separate"/>
            </w:r>
            <w:r w:rsidRPr="00934F71">
              <w:t>3</w:t>
            </w:r>
            <w:r w:rsidRPr="00934F71">
              <w:fldChar w:fldCharType="end"/>
            </w:r>
          </w:p>
        </w:sdtContent>
      </w:sdt>
    </w:sdtContent>
  </w:sdt>
  <w:p w14:paraId="768F8BF3" w14:textId="77777777" w:rsidR="00236B14" w:rsidRPr="00934F71" w:rsidRDefault="00236B14" w:rsidP="00EE34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4A676" w14:textId="77777777" w:rsidR="00E35A51" w:rsidRDefault="00E35A51">
      <w:pPr>
        <w:spacing w:line="240" w:lineRule="auto"/>
      </w:pPr>
      <w:r>
        <w:separator/>
      </w:r>
    </w:p>
  </w:footnote>
  <w:footnote w:type="continuationSeparator" w:id="0">
    <w:p w14:paraId="262711D4" w14:textId="77777777" w:rsidR="00E35A51" w:rsidRDefault="00E35A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834D8" w14:textId="77777777" w:rsidR="00236B14" w:rsidRDefault="00236B14" w:rsidP="00EE3477">
    <w:pPr>
      <w:pStyle w:val="Kopfzeile"/>
    </w:pPr>
  </w:p>
  <w:p w14:paraId="43FFFCFD" w14:textId="77777777" w:rsidR="00236B14" w:rsidRDefault="00000000" w:rsidP="00EE3477">
    <w:pPr>
      <w:pStyle w:val="Kopfzeile"/>
    </w:pPr>
    <w:r>
      <w:rPr>
        <w:noProof/>
      </w:rPr>
      <w:drawing>
        <wp:anchor distT="0" distB="0" distL="114300" distR="114300" simplePos="0" relativeHeight="251659264" behindDoc="0" locked="0" layoutInCell="1" allowOverlap="1" wp14:anchorId="3596871B" wp14:editId="6AC9E27C">
          <wp:simplePos x="0" y="0"/>
          <wp:positionH relativeFrom="column">
            <wp:posOffset>1676981</wp:posOffset>
          </wp:positionH>
          <wp:positionV relativeFrom="paragraph">
            <wp:posOffset>-190500</wp:posOffset>
          </wp:positionV>
          <wp:extent cx="2169160" cy="829945"/>
          <wp:effectExtent l="0" t="0" r="2540" b="0"/>
          <wp:wrapTopAndBottom/>
          <wp:docPr id="10634686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68656"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69160" cy="8299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43"/>
    <w:rsid w:val="00094F2E"/>
    <w:rsid w:val="000A1BA4"/>
    <w:rsid w:val="00151DCE"/>
    <w:rsid w:val="00230370"/>
    <w:rsid w:val="002352F6"/>
    <w:rsid w:val="00236B14"/>
    <w:rsid w:val="00266365"/>
    <w:rsid w:val="003A25CB"/>
    <w:rsid w:val="00502BB1"/>
    <w:rsid w:val="005369BF"/>
    <w:rsid w:val="00545993"/>
    <w:rsid w:val="005D4D56"/>
    <w:rsid w:val="005F5655"/>
    <w:rsid w:val="00687D36"/>
    <w:rsid w:val="006B2C39"/>
    <w:rsid w:val="007A5723"/>
    <w:rsid w:val="007B5E5F"/>
    <w:rsid w:val="00893CFC"/>
    <w:rsid w:val="008E7FB5"/>
    <w:rsid w:val="009076D4"/>
    <w:rsid w:val="009116CD"/>
    <w:rsid w:val="00933197"/>
    <w:rsid w:val="009671C6"/>
    <w:rsid w:val="0098400E"/>
    <w:rsid w:val="00993EEB"/>
    <w:rsid w:val="009A0E44"/>
    <w:rsid w:val="009A7E41"/>
    <w:rsid w:val="00A12420"/>
    <w:rsid w:val="00A47650"/>
    <w:rsid w:val="00A71986"/>
    <w:rsid w:val="00AC36D7"/>
    <w:rsid w:val="00AF0504"/>
    <w:rsid w:val="00C363EB"/>
    <w:rsid w:val="00C40C3B"/>
    <w:rsid w:val="00C73A72"/>
    <w:rsid w:val="00D01BAE"/>
    <w:rsid w:val="00D15DCD"/>
    <w:rsid w:val="00E35A51"/>
    <w:rsid w:val="00EB0DBC"/>
    <w:rsid w:val="00F44FAB"/>
    <w:rsid w:val="00F72543"/>
    <w:rsid w:val="00F81D66"/>
    <w:rsid w:val="00FC3B08"/>
    <w:rsid w:val="00FF44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4EADFF4"/>
  <w15:chartTrackingRefBased/>
  <w15:docId w15:val="{947A0091-FE28-CF48-8CA0-CFA0C204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2543"/>
    <w:pPr>
      <w:spacing w:line="280" w:lineRule="exact"/>
    </w:pPr>
    <w:rPr>
      <w:rFonts w:ascii="Roboto" w:hAnsi="Roboto" w:cs="Times New Roman (Textkörper CS)"/>
      <w:color w:val="000000" w:themeColor="text1"/>
      <w:kern w:val="0"/>
      <w:sz w:val="20"/>
      <w:szCs w:val="20"/>
      <w14:ligatures w14:val="none"/>
    </w:rPr>
  </w:style>
  <w:style w:type="paragraph" w:styleId="berschrift1">
    <w:name w:val="heading 1"/>
    <w:basedOn w:val="Standard"/>
    <w:next w:val="Standard"/>
    <w:link w:val="berschrift1Zchn"/>
    <w:uiPriority w:val="9"/>
    <w:qFormat/>
    <w:rsid w:val="00F72543"/>
    <w:pPr>
      <w:keepNext/>
      <w:keepLines/>
      <w:spacing w:line="360" w:lineRule="auto"/>
      <w:outlineLvl w:val="0"/>
    </w:pPr>
    <w:rPr>
      <w:rFonts w:eastAsiaTheme="majorEastAsia" w:cs="Times New Roman (Überschriften"/>
      <w:b/>
      <w:sz w:val="32"/>
      <w:szCs w:val="32"/>
    </w:rPr>
  </w:style>
  <w:style w:type="paragraph" w:styleId="berschrift2">
    <w:name w:val="heading 2"/>
    <w:basedOn w:val="Standard"/>
    <w:next w:val="Standard"/>
    <w:link w:val="berschrift2Zchn"/>
    <w:uiPriority w:val="9"/>
    <w:unhideWhenUsed/>
    <w:qFormat/>
    <w:rsid w:val="00F72543"/>
    <w:pPr>
      <w:keepNext/>
      <w:keepLines/>
      <w:spacing w:before="40" w:after="120"/>
      <w:outlineLvl w:val="1"/>
    </w:pPr>
    <w:rPr>
      <w:rFonts w:ascii="Roboto Light" w:eastAsiaTheme="majorEastAsia" w:hAnsi="Roboto Light" w:cs="Times New Roman (Überschriften"/>
      <w:i/>
      <w:sz w:val="28"/>
      <w:szCs w:val="26"/>
    </w:rPr>
  </w:style>
  <w:style w:type="paragraph" w:styleId="berschrift3">
    <w:name w:val="heading 3"/>
    <w:basedOn w:val="Standard"/>
    <w:next w:val="Standard"/>
    <w:link w:val="berschrift3Zchn"/>
    <w:uiPriority w:val="9"/>
    <w:unhideWhenUsed/>
    <w:qFormat/>
    <w:rsid w:val="00F72543"/>
    <w:pPr>
      <w:keepNext/>
      <w:keepLines/>
      <w:spacing w:before="40"/>
      <w:outlineLvl w:val="2"/>
    </w:pPr>
    <w:rPr>
      <w:rFonts w:ascii="Roboto Thin" w:eastAsiaTheme="majorEastAsia" w:hAnsi="Roboto Thin" w:cstheme="majorBidi"/>
      <w: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2543"/>
    <w:rPr>
      <w:rFonts w:ascii="Roboto" w:eastAsiaTheme="majorEastAsia" w:hAnsi="Roboto" w:cs="Times New Roman (Überschriften"/>
      <w:b/>
      <w:color w:val="000000" w:themeColor="text1"/>
      <w:kern w:val="0"/>
      <w:sz w:val="32"/>
      <w:szCs w:val="32"/>
      <w14:ligatures w14:val="none"/>
    </w:rPr>
  </w:style>
  <w:style w:type="character" w:customStyle="1" w:styleId="berschrift2Zchn">
    <w:name w:val="Überschrift 2 Zchn"/>
    <w:basedOn w:val="Absatz-Standardschriftart"/>
    <w:link w:val="berschrift2"/>
    <w:uiPriority w:val="9"/>
    <w:rsid w:val="00F72543"/>
    <w:rPr>
      <w:rFonts w:ascii="Roboto Light" w:eastAsiaTheme="majorEastAsia" w:hAnsi="Roboto Light" w:cs="Times New Roman (Überschriften"/>
      <w:i/>
      <w:color w:val="000000" w:themeColor="text1"/>
      <w:kern w:val="0"/>
      <w:sz w:val="28"/>
      <w:szCs w:val="26"/>
      <w14:ligatures w14:val="none"/>
    </w:rPr>
  </w:style>
  <w:style w:type="character" w:customStyle="1" w:styleId="berschrift3Zchn">
    <w:name w:val="Überschrift 3 Zchn"/>
    <w:basedOn w:val="Absatz-Standardschriftart"/>
    <w:link w:val="berschrift3"/>
    <w:uiPriority w:val="9"/>
    <w:rsid w:val="00F72543"/>
    <w:rPr>
      <w:rFonts w:ascii="Roboto Thin" w:eastAsiaTheme="majorEastAsia" w:hAnsi="Roboto Thin" w:cstheme="majorBidi"/>
      <w:i/>
      <w:color w:val="000000" w:themeColor="text1"/>
      <w:kern w:val="0"/>
      <w14:ligatures w14:val="none"/>
    </w:rPr>
  </w:style>
  <w:style w:type="paragraph" w:styleId="Kopfzeile">
    <w:name w:val="header"/>
    <w:basedOn w:val="Standard"/>
    <w:link w:val="KopfzeileZchn"/>
    <w:uiPriority w:val="99"/>
    <w:unhideWhenUsed/>
    <w:rsid w:val="00F72543"/>
    <w:pPr>
      <w:tabs>
        <w:tab w:val="center" w:pos="4536"/>
        <w:tab w:val="right" w:pos="9072"/>
      </w:tabs>
      <w:spacing w:line="240" w:lineRule="auto"/>
    </w:pPr>
    <w:rPr>
      <w:rFonts w:asciiTheme="minorHAnsi" w:hAnsiTheme="minorHAnsi" w:cstheme="minorBidi"/>
      <w:sz w:val="22"/>
      <w:szCs w:val="22"/>
    </w:rPr>
  </w:style>
  <w:style w:type="character" w:customStyle="1" w:styleId="KopfzeileZchn">
    <w:name w:val="Kopfzeile Zchn"/>
    <w:basedOn w:val="Absatz-Standardschriftart"/>
    <w:link w:val="Kopfzeile"/>
    <w:uiPriority w:val="99"/>
    <w:rsid w:val="00F72543"/>
    <w:rPr>
      <w:color w:val="000000" w:themeColor="text1"/>
      <w:kern w:val="0"/>
      <w:sz w:val="22"/>
      <w:szCs w:val="22"/>
      <w14:ligatures w14:val="none"/>
    </w:rPr>
  </w:style>
  <w:style w:type="paragraph" w:styleId="Fuzeile">
    <w:name w:val="footer"/>
    <w:basedOn w:val="Standard"/>
    <w:link w:val="FuzeileZchn"/>
    <w:uiPriority w:val="99"/>
    <w:unhideWhenUsed/>
    <w:qFormat/>
    <w:rsid w:val="00F72543"/>
    <w:pPr>
      <w:tabs>
        <w:tab w:val="center" w:pos="4536"/>
        <w:tab w:val="right" w:pos="9072"/>
      </w:tabs>
      <w:spacing w:line="240" w:lineRule="auto"/>
    </w:pPr>
    <w:rPr>
      <w:rFonts w:asciiTheme="minorHAnsi" w:hAnsiTheme="minorHAnsi" w:cstheme="minorBidi"/>
      <w:szCs w:val="22"/>
    </w:rPr>
  </w:style>
  <w:style w:type="character" w:customStyle="1" w:styleId="FuzeileZchn">
    <w:name w:val="Fußzeile Zchn"/>
    <w:basedOn w:val="Absatz-Standardschriftart"/>
    <w:link w:val="Fuzeile"/>
    <w:uiPriority w:val="99"/>
    <w:rsid w:val="00F72543"/>
    <w:rPr>
      <w:color w:val="000000" w:themeColor="text1"/>
      <w:kern w:val="0"/>
      <w:sz w:val="20"/>
      <w:szCs w:val="22"/>
      <w14:ligatures w14:val="none"/>
    </w:rPr>
  </w:style>
  <w:style w:type="character" w:styleId="Hyperlink">
    <w:name w:val="Hyperlink"/>
    <w:basedOn w:val="Absatz-Standardschriftart"/>
    <w:uiPriority w:val="99"/>
    <w:unhideWhenUsed/>
    <w:rsid w:val="00F72543"/>
    <w:rPr>
      <w:color w:val="000000" w:themeColor="text1"/>
      <w:sz w:val="20"/>
      <w:u w:val="single"/>
    </w:rPr>
  </w:style>
  <w:style w:type="paragraph" w:styleId="StandardWeb">
    <w:name w:val="Normal (Web)"/>
    <w:basedOn w:val="Standard"/>
    <w:uiPriority w:val="99"/>
    <w:semiHidden/>
    <w:unhideWhenUsed/>
    <w:rsid w:val="00AC36D7"/>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NichtaufgelsteErwhnung">
    <w:name w:val="Unresolved Mention"/>
    <w:basedOn w:val="Absatz-Standardschriftart"/>
    <w:uiPriority w:val="99"/>
    <w:semiHidden/>
    <w:unhideWhenUsed/>
    <w:rsid w:val="00687D36"/>
    <w:rPr>
      <w:color w:val="605E5C"/>
      <w:shd w:val="clear" w:color="auto" w:fill="E1DFDD"/>
    </w:rPr>
  </w:style>
  <w:style w:type="character" w:styleId="Kommentarzeichen">
    <w:name w:val="annotation reference"/>
    <w:basedOn w:val="Absatz-Standardschriftart"/>
    <w:uiPriority w:val="99"/>
    <w:semiHidden/>
    <w:unhideWhenUsed/>
    <w:rsid w:val="00502BB1"/>
    <w:rPr>
      <w:sz w:val="16"/>
      <w:szCs w:val="16"/>
    </w:rPr>
  </w:style>
  <w:style w:type="paragraph" w:styleId="Kommentartext">
    <w:name w:val="annotation text"/>
    <w:basedOn w:val="Standard"/>
    <w:link w:val="KommentartextZchn"/>
    <w:uiPriority w:val="99"/>
    <w:semiHidden/>
    <w:unhideWhenUsed/>
    <w:rsid w:val="00502BB1"/>
    <w:pPr>
      <w:spacing w:line="240" w:lineRule="auto"/>
    </w:pPr>
  </w:style>
  <w:style w:type="character" w:customStyle="1" w:styleId="KommentartextZchn">
    <w:name w:val="Kommentartext Zchn"/>
    <w:basedOn w:val="Absatz-Standardschriftart"/>
    <w:link w:val="Kommentartext"/>
    <w:uiPriority w:val="99"/>
    <w:semiHidden/>
    <w:rsid w:val="00502BB1"/>
    <w:rPr>
      <w:rFonts w:ascii="Roboto" w:hAnsi="Roboto" w:cs="Times New Roman (Textkörper CS)"/>
      <w:color w:val="000000" w:themeColor="text1"/>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502BB1"/>
    <w:rPr>
      <w:b/>
      <w:bCs/>
    </w:rPr>
  </w:style>
  <w:style w:type="character" w:customStyle="1" w:styleId="KommentarthemaZchn">
    <w:name w:val="Kommentarthema Zchn"/>
    <w:basedOn w:val="KommentartextZchn"/>
    <w:link w:val="Kommentarthema"/>
    <w:uiPriority w:val="99"/>
    <w:semiHidden/>
    <w:rsid w:val="00502BB1"/>
    <w:rPr>
      <w:rFonts w:ascii="Roboto" w:hAnsi="Roboto" w:cs="Times New Roman (Textkörper CS)"/>
      <w:b/>
      <w:bCs/>
      <w:color w:val="000000" w:themeColor="text1"/>
      <w:kern w:val="0"/>
      <w:sz w:val="20"/>
      <w:szCs w:val="20"/>
      <w14:ligatures w14:val="none"/>
    </w:rPr>
  </w:style>
  <w:style w:type="paragraph" w:styleId="berarbeitung">
    <w:name w:val="Revision"/>
    <w:hidden/>
    <w:uiPriority w:val="99"/>
    <w:semiHidden/>
    <w:rsid w:val="009A0E44"/>
    <w:rPr>
      <w:rFonts w:ascii="Roboto" w:hAnsi="Roboto" w:cs="Times New Roman (Textkörper 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5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gourmet.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odtura-festival.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odtura-festival.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nitiative-gastronomie.de/" TargetMode="External"/><Relationship Id="rId4" Type="http://schemas.openxmlformats.org/officeDocument/2006/relationships/footnotes" Target="footnotes.xml"/><Relationship Id="rId9" Type="http://schemas.openxmlformats.org/officeDocument/2006/relationships/hyperlink" Target="https://www.instagram.com/klimagourm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Elfrath</dc:creator>
  <cp:keywords/>
  <dc:description/>
  <cp:lastModifiedBy>Lena Elfrath</cp:lastModifiedBy>
  <cp:revision>6</cp:revision>
  <dcterms:created xsi:type="dcterms:W3CDTF">2024-06-18T13:42:00Z</dcterms:created>
  <dcterms:modified xsi:type="dcterms:W3CDTF">2024-07-17T05:05:00Z</dcterms:modified>
</cp:coreProperties>
</file>